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3498E" w14:textId="77777777" w:rsidR="00872CEB" w:rsidRDefault="006749A3">
      <w:r>
        <w:t>Division Coordinators,</w:t>
      </w:r>
    </w:p>
    <w:p w14:paraId="24696C6F" w14:textId="77777777" w:rsidR="006749A3" w:rsidRDefault="006749A3">
      <w:r>
        <w:t xml:space="preserve">The below document describes how to create a team – for U10 and </w:t>
      </w:r>
      <w:proofErr w:type="gramStart"/>
      <w:r>
        <w:t xml:space="preserve">up  </w:t>
      </w:r>
      <w:r w:rsidRPr="006749A3">
        <w:rPr>
          <w:b/>
          <w:color w:val="FF0000"/>
          <w:sz w:val="28"/>
          <w:u w:val="single"/>
        </w:rPr>
        <w:t>this</w:t>
      </w:r>
      <w:proofErr w:type="gramEnd"/>
      <w:r w:rsidRPr="006749A3">
        <w:rPr>
          <w:b/>
          <w:color w:val="FF0000"/>
          <w:sz w:val="28"/>
          <w:u w:val="single"/>
        </w:rPr>
        <w:t xml:space="preserve"> needs to be done by August 24</w:t>
      </w:r>
      <w:r w:rsidRPr="006749A3">
        <w:rPr>
          <w:b/>
          <w:color w:val="FF0000"/>
          <w:sz w:val="28"/>
          <w:u w:val="single"/>
          <w:vertAlign w:val="superscript"/>
        </w:rPr>
        <w:t>th</w:t>
      </w:r>
      <w:r w:rsidRPr="006749A3">
        <w:rPr>
          <w:b/>
          <w:color w:val="FF0000"/>
          <w:sz w:val="28"/>
          <w:u w:val="single"/>
        </w:rPr>
        <w:t xml:space="preserve"> EVEN IF YOU ONLY HAVE ONE TEAM !!!</w:t>
      </w:r>
    </w:p>
    <w:p w14:paraId="7B71995D" w14:textId="77777777" w:rsidR="006749A3" w:rsidRPr="006749A3" w:rsidRDefault="006749A3" w:rsidP="006749A3">
      <w:pPr>
        <w:spacing w:after="0" w:line="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9A3"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</w:p>
    <w:p w14:paraId="50158A15" w14:textId="77777777" w:rsidR="006749A3" w:rsidRPr="006749A3" w:rsidRDefault="006749A3" w:rsidP="006749A3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Add a New Team (Allocate Players &amp; Volunteers)</w:t>
      </w:r>
    </w:p>
    <w:p w14:paraId="655F26DC" w14:textId="77777777" w:rsidR="006749A3" w:rsidRPr="006749A3" w:rsidRDefault="006749A3" w:rsidP="006749A3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6749A3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Team Builder</w:t>
      </w:r>
    </w:p>
    <w:p w14:paraId="0E62C0F5" w14:textId="77777777" w:rsidR="006749A3" w:rsidRPr="006749A3" w:rsidRDefault="006749A3" w:rsidP="006749A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The Team Builder is used to allocate registered players to different teams within their division</w:t>
      </w:r>
      <w:proofErr w:type="gramStart"/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..</w:t>
      </w:r>
      <w:proofErr w:type="gramEnd"/>
    </w:p>
    <w:p w14:paraId="7D913438" w14:textId="77777777" w:rsidR="006749A3" w:rsidRPr="006749A3" w:rsidRDefault="006749A3" w:rsidP="006749A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6749A3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Steps to Create Teams:</w:t>
      </w:r>
    </w:p>
    <w:p w14:paraId="468D318B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Once you're logged in you will have Division Coordinator rights that allow you access to the Teams </w:t>
      </w: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functionality 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,</w:t>
      </w:r>
      <w:proofErr w:type="gramEnd"/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 xml:space="preserve"> click on the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Teams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button on the admin menu at the top of the screen. This will take you to your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Teams Landing Page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13288A68" wp14:editId="15527FF1">
            <wp:extent cx="3362325" cy="647700"/>
            <wp:effectExtent l="0" t="0" r="9525" b="0"/>
            <wp:docPr id="6" name="Picture 6" descr="teams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sbutt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p w14:paraId="31B27C3C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On the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Teams Landing Page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, select the program and division you would like to create the team under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(Make sure this is your division</w:t>
      </w: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) 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 xml:space="preserve"> from</w:t>
      </w:r>
      <w:proofErr w:type="gramEnd"/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 xml:space="preserve"> the drop down menus and click on the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Click Here to Add New Team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button. 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1902F0F5" wp14:editId="20E2A785">
            <wp:extent cx="3990975" cy="1152525"/>
            <wp:effectExtent l="0" t="0" r="9525" b="9525"/>
            <wp:docPr id="5" name="Picture 5" descr="team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E25D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 A pop up will appear giving you 3 options. Click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Manual Team Creation.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noProof/>
          <w:color w:val="333333"/>
          <w:sz w:val="18"/>
          <w:szCs w:val="18"/>
        </w:rPr>
        <w:drawing>
          <wp:inline distT="0" distB="0" distL="0" distR="0" wp14:anchorId="32415BDB" wp14:editId="106D9F6D">
            <wp:extent cx="5172075" cy="4400550"/>
            <wp:effectExtent l="0" t="0" r="9525" b="0"/>
            <wp:docPr id="4" name="Picture 4" descr="addnew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newte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D815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 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Type in the number of teams and click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Make Teams.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noProof/>
          <w:color w:val="333333"/>
          <w:sz w:val="18"/>
          <w:szCs w:val="18"/>
        </w:rPr>
        <w:drawing>
          <wp:inline distT="0" distB="0" distL="0" distR="0" wp14:anchorId="5889DB48" wp14:editId="3BAE4C52">
            <wp:extent cx="5153025" cy="2733675"/>
            <wp:effectExtent l="0" t="0" r="9525" b="9525"/>
            <wp:docPr id="3" name="Picture 3" descr="addnewte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newtea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96B7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lastRenderedPageBreak/>
        <w:t> 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Type in the team names and click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Save Teams.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noProof/>
          <w:color w:val="333333"/>
          <w:sz w:val="18"/>
          <w:szCs w:val="18"/>
        </w:rPr>
        <w:drawing>
          <wp:inline distT="0" distB="0" distL="0" distR="0" wp14:anchorId="28B2C699" wp14:editId="6D79A921">
            <wp:extent cx="5172075" cy="3952875"/>
            <wp:effectExtent l="0" t="0" r="9525" b="9525"/>
            <wp:docPr id="2" name="Picture 2" descr="addnewte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newteam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4B255" w14:textId="77777777" w:rsidR="006749A3" w:rsidRPr="006749A3" w:rsidRDefault="006749A3" w:rsidP="00674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To begin adding players and volunteers to a team, click the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Edit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button next to the team name and follow </w:t>
      </w:r>
      <w:hyperlink r:id="rId10" w:tgtFrame="_self" w:history="1">
        <w:r w:rsidRPr="006749A3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Steps 1</w:t>
        </w:r>
      </w:hyperlink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through 3 in our Team Wizard.</w:t>
      </w:r>
    </w:p>
    <w:p w14:paraId="016A6E81" w14:textId="77777777" w:rsidR="006749A3" w:rsidRDefault="006749A3" w:rsidP="006749A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749A3"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56F65447" wp14:editId="430C13C4">
            <wp:extent cx="5610225" cy="1638300"/>
            <wp:effectExtent l="0" t="0" r="9525" b="0"/>
            <wp:docPr id="1" name="Picture 1" descr="teams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ms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  <w:t>If you do not want to manually add teams, you can also use our </w:t>
      </w:r>
      <w:hyperlink r:id="rId12" w:tgtFrame="_blank" w:history="1">
        <w:r w:rsidRPr="006749A3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Add Previous Teams</w:t>
        </w:r>
      </w:hyperlink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or </w:t>
      </w:r>
      <w:hyperlink r:id="rId13" w:tgtFrame="_blank" w:history="1">
        <w:r w:rsidRPr="006749A3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 xml:space="preserve">Auto </w:t>
        </w:r>
        <w:proofErr w:type="spellStart"/>
        <w:r w:rsidRPr="006749A3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Draft</w:t>
        </w:r>
      </w:hyperlink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functions</w:t>
      </w:r>
      <w:proofErr w:type="spellEnd"/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*Note: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Once you have added a team on the Teams screen, this team will be added within the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Team Directory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 under </w:t>
      </w:r>
      <w:r w:rsidRPr="006749A3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Team Central</w:t>
      </w:r>
      <w:r w:rsidRPr="006749A3">
        <w:rPr>
          <w:rFonts w:ascii="Helvetica" w:eastAsia="Times New Roman" w:hAnsi="Helvetica" w:cs="Helvetica"/>
          <w:color w:val="333333"/>
          <w:sz w:val="18"/>
          <w:szCs w:val="18"/>
        </w:rPr>
        <w:t>. Players will not be able to access their team page until you add them to the team and </w:t>
      </w:r>
      <w:hyperlink r:id="rId14" w:tgtFrame="_blank" w:history="1">
        <w:r w:rsidRPr="006749A3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post the roster</w:t>
        </w:r>
      </w:hyperlink>
    </w:p>
    <w:p w14:paraId="6B1DF5A5" w14:textId="77777777" w:rsidR="006749A3" w:rsidRPr="006749A3" w:rsidRDefault="006749A3" w:rsidP="006749A3">
      <w:pPr>
        <w:pStyle w:val="Heading3"/>
      </w:pPr>
      <w:bookmarkStart w:id="0" w:name="_GoBack"/>
      <w:bookmarkEnd w:id="0"/>
    </w:p>
    <w:p w14:paraId="7765B047" w14:textId="77777777" w:rsidR="006749A3" w:rsidRDefault="006749A3"/>
    <w:sectPr w:rsidR="00674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D23E7"/>
    <w:multiLevelType w:val="multilevel"/>
    <w:tmpl w:val="1D86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3"/>
    <w:rsid w:val="006749A3"/>
    <w:rsid w:val="008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889B"/>
  <w15:chartTrackingRefBased/>
  <w15:docId w15:val="{4C7B8608-42C8-4906-B95A-737B1C02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4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9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49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9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bluesombrero.zendesk.com/entries/26111799-Auto-Draft-Tea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luesombrero.zendesk.com/entries/26112159-Add-Previous-Tea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luesombrero.zendesk.com/entries/22096260-Step-1-Team-Inform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luesombrero.zendesk.com/entries/21928835-Post-Unpost-Ro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Wildey</dc:creator>
  <cp:keywords/>
  <dc:description/>
  <cp:lastModifiedBy>Antony Wildey</cp:lastModifiedBy>
  <cp:revision>1</cp:revision>
  <dcterms:created xsi:type="dcterms:W3CDTF">2017-08-19T22:44:00Z</dcterms:created>
  <dcterms:modified xsi:type="dcterms:W3CDTF">2017-08-19T23:04:00Z</dcterms:modified>
</cp:coreProperties>
</file>